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360" w:after="40"/>
        <w:jc w:val="center"/>
      </w:pPr>
      <w:r>
        <w:rPr>
          <w:b/>
          <w:bCs/>
          <w:sz w:val="28"/>
          <w:szCs w:val="28"/>
          <w:rFonts w:ascii="Arial" w:cs="Arial" w:eastAsia="Arial" w:hAnsi="Arial"/>
        </w:rPr>
        <w:t xml:space="preserve">РАСПИСКА</w:t>
      </w:r>
    </w:p>
    <w:p>
      <w:pPr>
        <w:spacing w:after="240"/>
        <w:jc w:val="center"/>
      </w:pPr>
      <w:r>
        <w:rPr>
          <w:b/>
          <w:bCs/>
          <w:sz w:val="24"/>
          <w:szCs w:val="24"/>
          <w:rFonts w:ascii="Arial" w:cs="Arial" w:eastAsia="Arial" w:hAnsi="Arial"/>
        </w:rPr>
        <w:t xml:space="preserve">в получении денежных средств в долг</w:t>
      </w:r>
    </w:p>
    <w:p>
      <w:pPr>
        <w:tabs>
          <w:tab w:val="right" w:pos="9630"/>
        </w:tabs>
        <w:spacing w:after="24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г.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[город]</w:t>
      </w:r>
      <w:r>
        <w:rPr>
          <w:sz w:val="24"/>
          <w:szCs w:val="24"/>
          <w:rFonts w:ascii="Arial" w:cs="Arial" w:eastAsia="Arial" w:hAnsi="Arial"/>
        </w:rPr>
        <w:t xml:space="preserve">	«____» ____________ 20___ г.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Я,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[фамилия, имя, отчество полностью]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 рождения]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года рождения, паспорт серия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№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[______]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выдан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[кем и когда]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код подразделения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[___-___]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зарегистрированный(ая) по адресу: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[адрес регистрации]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(далее — Заёмщик),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получил(а) от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[фамилия, имя, отчество полностью]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[дата рождения]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года рождения, паспорт серия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№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[______]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выдан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[кем и когда]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, зарегистрированного(ой) по адресу: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[адрес регистрации]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(далее — Займодавец),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денежные средства в размере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[сумма цифрами]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(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[сумма прописью]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) рублей в долг (заём).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Обязуюсь вернуть указанную сумму в срок до «____» ______________ 20___ г. включительно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[наличными лично Займодавцу / переводом на счёт или карту: реквизиты]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</w:t>
      </w:r>
    </w:p>
    <w:p>
      <w:p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[Оставьте один вариант:]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Заём беспроцентный. / За пользование займом обязуюсь уплачивать проценты в размере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[__]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% годовых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[ежемесячно до __ числа / вместе с возвратом суммы займа]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.</w:t>
      </w:r>
    </w:p>
    <w:p>
      <w:pPr>
        <w:spacing w:after="120" w:line="300"/>
        <w:jc w:val="both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Денежные средства получены мной полностью в момент подписания настоящей расписки. Расписка составлена мной собственноручно, в здравом уме, без принуждения.</w:t>
      </w:r>
    </w:p>
    <w:p>
      <w:pPr>
        <w:spacing w:before="360" w:after="120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«____» ______________ 20___ г.          Заёмщик _____________ /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 полностью]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/</w:t>
      </w:r>
    </w:p>
    <w:p>
      <w:pPr>
        <w:spacing w:after="120" w:line="300"/>
        <w:jc w:val="both"/>
      </w:pP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[По желанию — свидетели передачи денег:]</w:t>
      </w:r>
    </w:p>
    <w:p>
      <w:pPr>
        <w:spacing w:after="120" w:line="300"/>
        <w:jc w:val="left"/>
      </w:pP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Свидетель: </w:t>
      </w:r>
      <w:r>
        <w:rPr>
          <w:b w:val="false"/>
          <w:bCs w:val="false"/>
          <w:i/>
          <w:iCs/>
          <w:color w:val="777777"/>
          <w:sz w:val="22"/>
          <w:szCs w:val="22"/>
          <w:rFonts w:ascii="Arial" w:cs="Arial" w:eastAsia="Arial" w:hAnsi="Arial"/>
        </w:rPr>
        <w:t xml:space="preserve">[ФИО, паспортные данные, адрес]</w:t>
      </w:r>
      <w:r>
        <w:rPr>
          <w:b w:val="false"/>
          <w:bCs w:val="false"/>
          <w:i w:val="false"/>
          <w:iCs w:val="false"/>
          <w:sz w:val="24"/>
          <w:szCs w:val="24"/>
          <w:rFonts w:ascii="Arial" w:cs="Arial" w:eastAsia="Arial" w:hAnsi="Arial"/>
        </w:rPr>
        <w:t xml:space="preserve"> _____________ / подпись /</w:t>
      </w:r>
    </w:p>
    <w:p>
      <w:pPr>
        <w:pBdr>
          <w:top w:val="single" w:color="008F72" w:sz="6" w:space="8"/>
        </w:pBdr>
        <w:spacing w:before="240"/>
      </w:pPr>
    </w:p>
    <w:p>
      <w:pPr>
        <w:spacing w:after="60"/>
      </w:pPr>
      <w:r>
        <w:rPr>
          <w:b/>
          <w:bCs/>
          <w:color w:val="008F72"/>
          <w:sz w:val="18"/>
          <w:szCs w:val="18"/>
          <w:rFonts w:ascii="Arial" w:cs="Arial" w:eastAsia="Arial" w:hAnsi="Arial"/>
        </w:rPr>
        <w:t xml:space="preserve">Перед печатью удалите этот блок и все подсказки в квадратных скобках.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Лучше всего, если Заёмщик перепишет весь текст от руки: так проще доказать в суде, что расписку писал именно он. Минимум — от руки ФИО, сумма прописью и подпись.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Заём между гражданами на сумму больше 10 000 рублей нужно оформлять письменно (ст. 808 ГК РФ); расписка подтверждает договор и передачу денег.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Если проценты не указаны, а сумма не больше 100 000 рублей, заём между гражданами по общему правилу считается беспроцентным (п. 4 ст. 809 ГК РФ). При большей сумме закон позволяет требовать проценты по ключевой ставке Банка России, поэтому условие о процентах лучше прописать явно.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Расписку хранит Займодавец в оригинале. При возврате долга Заёмщику стоит взять встречную расписку о получении денег назад.</w:t>
      </w:r>
    </w:p>
    <w:p>
      <w:pPr>
        <w:spacing w:after="40"/>
      </w:pPr>
      <w:r>
        <w:rPr>
          <w:color w:val="777777"/>
          <w:sz w:val="18"/>
          <w:szCs w:val="18"/>
          <w:rFonts w:ascii="Arial" w:cs="Arial" w:eastAsia="Arial" w:hAnsi="Arial"/>
        </w:rPr>
        <w:t xml:space="preserve">Если долг не возвращают — юрист «СудЛекс» поможет с претензией и иском: +7 995 075-36-00.</w:t>
      </w:r>
    </w:p>
    <w:sectPr>
      <w:headerReference w:type="default" r:id="rId6"/>
      <w:footerReference w:type="default" r:id="rId7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4" w:space="4"/>
      </w:pBdr>
      <w:jc w:val="center"/>
    </w:pPr>
    <w:r>
      <w:rPr>
        <w:color w:val="777777"/>
        <w:sz w:val="16"/>
        <w:szCs w:val="16"/>
        <w:rFonts w:ascii="Arial" w:cs="Arial" w:eastAsia="Arial" w:hAnsi="Arial"/>
      </w:rPr>
      <w:t xml:space="preserve">Нужна помощь с документом? Юрист «СудЛекс»: +7 995 075-36-00 · Telegram @sudlex24 · WhatsApp +7 995 075-36-00</w:t>
    </w:r>
  </w:p>
  <w:p>
    <w:pPr>
      <w:jc w:val="center"/>
    </w:pPr>
    <w:r>
      <w:rPr>
        <w:color w:val="777777"/>
        <w:sz w:val="16"/>
        <w:szCs w:val="16"/>
        <w:rFonts w:ascii="Arial" w:cs="Arial" w:eastAsia="Arial" w:hAnsi="Arial"/>
      </w:rPr>
      <w:t xml:space="preserve">sudlex@yandex.ru · г. Красноярск, ул. Ладо Кецховели, 40 · sudlex.ru/sam-sebe-yurist/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777777"/>
        <w:sz w:val="16"/>
        <w:szCs w:val="16"/>
        <w:rFonts w:ascii="Arial" w:cs="Arial" w:eastAsia="Arial" w:hAnsi="Arial"/>
      </w:rPr>
      <w:t xml:space="preserve">Образец с сайта sudlex.ru · Юридическое агентство «СудЛекс», Красноярск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документа — sudlex.ru</dc:title>
  <dc:creator>СудЛекс, sudlex.ru</dc:creator>
  <cp:lastModifiedBy>Un-named</cp:lastModifiedBy>
  <cp:revision>1</cp:revision>
  <dcterms:created xsi:type="dcterms:W3CDTF">2026-09-26T11:03:24.799Z</dcterms:created>
  <dcterms:modified xsi:type="dcterms:W3CDTF">2026-09-26T11:03:24.799Z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